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150" w:leftChars="0" w:right="150" w:rightChars="0"/>
        <w:jc w:val="center"/>
        <w:textAlignment w:val="auto"/>
        <w:outlineLvl w:val="9"/>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海南广播电视总台公开招聘直属事业单位工作人员报考资格审查初审合格人员名单</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150" w:leftChars="0" w:right="150" w:righ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（按姓氏笔画排序）</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150" w:leftChars="0" w:right="150" w:rightChars="0"/>
        <w:jc w:val="center"/>
        <w:textAlignment w:val="auto"/>
        <w:outlineLvl w:val="9"/>
        <w:rPr>
          <w:rFonts w:hint="eastAsia" w:ascii="仿宋_GB2312" w:hAnsi="仿宋_GB2312" w:eastAsia="仿宋_GB2312" w:cs="仿宋_GB2312"/>
          <w:sz w:val="32"/>
          <w:szCs w:val="32"/>
          <w:lang w:eastAsia="zh-CN"/>
        </w:rPr>
      </w:pP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150" w:right="150" w:firstLine="0" w:firstLine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值机员</w:t>
      </w:r>
      <w:r>
        <w:rPr>
          <w:rFonts w:hint="eastAsia" w:ascii="仿宋_GB2312" w:hAnsi="仿宋_GB2312" w:eastAsia="仿宋_GB2312" w:cs="仿宋_GB2312"/>
          <w:sz w:val="32"/>
          <w:szCs w:val="32"/>
          <w:lang w:eastAsia="zh-CN"/>
        </w:rPr>
        <w:t>岗位资格审查合格人员（</w:t>
      </w:r>
      <w:r>
        <w:rPr>
          <w:rFonts w:hint="eastAsia" w:ascii="仿宋_GB2312" w:hAnsi="仿宋_GB2312" w:eastAsia="仿宋_GB2312" w:cs="仿宋_GB2312"/>
          <w:sz w:val="32"/>
          <w:szCs w:val="32"/>
          <w:lang w:val="en-US" w:eastAsia="zh-CN"/>
        </w:rPr>
        <w:t>209人,计划招聘12人，经初审符合条件人数的比例达到1:3，可开考</w:t>
      </w:r>
      <w:r>
        <w:rPr>
          <w:rFonts w:hint="eastAsia" w:ascii="仿宋_GB2312" w:hAnsi="仿宋_GB2312" w:eastAsia="仿宋_GB2312" w:cs="仿宋_GB2312"/>
          <w:sz w:val="32"/>
          <w:szCs w:val="32"/>
          <w:lang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150" w:leftChars="0" w:right="15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马钰、尹冠荃、文鹏程、王小妹、王平、王平衡、王玉娜、王伦、王光飞、王丽娜、王孟、王建华、王修龙、王星富、王荣、王健、王海兰、王康哲、王理华、王晶、王霞、王馨叶、邓亚磊、邓雪银、代奎双、冯珍、冯艳、冯蕾、卢一萌、卢斌、叶成桐、叶盛永、石城轩、邝敦浩、刘广德、刘学嘉、刘俊、刘海峰、刘钰铃、华红伶、吉训侦、吉训梁、吉秀全、吉崭、孙舒敏、羊淑媛、许斯慧、许赞维、邢青雪、邢增龙、邢增存、何书逸、何可芳、何帅、何光媚、何声威、何欣蔚、何福任、吴丹、吴伟、吴启铮、吴俊前、吴春燕、吴浩玮、吴乾明、吴淑鸿、吴清云、吴婷、张天进、张龙帅、张成、张凯聪、张奇弛、张经弘、张洋洋、张海祥、张清宇、张智冬、张懿、李小娜、李才峰、李元妍、李冬重、李布旺、李佳慧、李波、李俊龙、李衍猛、李倩倩、李振杰、李晓菲、李望、李梦瑶、李章玮、李瑞、李燕梅、杜身铖、杨少鹏、杨旭 、杨萍、杨超、邱泉文、陈文正、陈文华、陈水、陈玉丽、陈伟、陈廷通、陈希星、陈李兴、陈运、陈建桦、陈绍煌、陈贤、陈奕图、陈奕标、陈洁洁、陈美君、陈烨、陈焕雁、陈婷婷、陈渲文、陈裕经、陈锋、陈锋博、陈馨、陈鑫、麦世赛、单丽瑶、周心钰、周业帅、周业汉、周冰寒、周果、周玮柏、周唐元、林团、林泽贵、林俊宏、林强、林道胜、林耀棱、欧雅婷、郑诗凡、施大威、胡绍炜、赵明将、赵常凯、钟考富、钟邦鲡、钟崎、钟智、钟赐钊、唐会军、唐红妹、徐训鹏、莫壮智、郭豪、高方标、高立坚、梁庆栋、梁琼露、梅国英、符云海、符旭、符丽云、符芸子、符览译、符惠萍、符裕梁、黄开耀、黄帆、黄师伟、黄克权、黄宏健、黄昌贵、黄泽文、黄秋瑾、黄曼菲、黄德江、傅荣海、彭园园、彭娟娟、曾云、曾召全、董书锐、谢建成、谢盈、谢晓岚、辜晓虹、韩创龙、韩进和、蒙仙翠、蒯浩、蓝国峰、廖文轲、熊成城、蔡典、蔡育松、蔡春晖、蔡彩梅、蔡善礼、蔡晶蕾、谭诚语、谭博文、谭新仍、黎云平、黎柏文、霍永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0" w:right="150" w:firstLine="0" w:firstLineChars="0"/>
        <w:jc w:val="left"/>
        <w:textAlignment w:val="auto"/>
        <w:outlineLvl w:val="9"/>
        <w:rPr>
          <w:rFonts w:hint="eastAsia" w:ascii="仿宋_GB2312" w:hAnsi="仿宋_GB2312" w:eastAsia="仿宋_GB2312" w:cs="仿宋_GB2312"/>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50" w:right="150" w:firstLine="0" w:firstLine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二、天线维护技术员岗位资格审查合格人员（</w:t>
      </w:r>
      <w:r>
        <w:rPr>
          <w:rFonts w:hint="eastAsia" w:ascii="仿宋_GB2312" w:hAnsi="仿宋_GB2312" w:eastAsia="仿宋_GB2312" w:cs="仿宋_GB2312"/>
          <w:sz w:val="32"/>
          <w:szCs w:val="32"/>
          <w:lang w:val="en-US" w:eastAsia="zh-CN"/>
        </w:rPr>
        <w:t>7人,计划招聘4人，经初审符合条件人数的比例未达到1:3，相应递减招聘人数，调整为1名</w:t>
      </w:r>
      <w:r>
        <w:rPr>
          <w:rFonts w:hint="eastAsia" w:ascii="仿宋_GB2312" w:hAnsi="仿宋_GB2312" w:eastAsia="仿宋_GB2312" w:cs="仿宋_GB2312"/>
          <w:sz w:val="32"/>
          <w:szCs w:val="32"/>
          <w:lang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150" w:leftChars="0" w:right="15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马传斌、李亚和、陈天、林耀、林麟、康超、黄光超</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150" w:leftChars="0" w:right="150" w:rightChars="0"/>
        <w:jc w:val="left"/>
        <w:textAlignment w:val="auto"/>
        <w:outlineLvl w:val="9"/>
        <w:rPr>
          <w:rFonts w:hint="eastAsia" w:ascii="仿宋_GB2312" w:hAnsi="仿宋_GB2312" w:eastAsia="仿宋_GB2312" w:cs="仿宋_GB2312"/>
          <w:sz w:val="32"/>
          <w:szCs w:val="32"/>
          <w:lang w:eastAsia="zh-CN"/>
        </w:rPr>
      </w:pPr>
      <w:bookmarkStart w:id="0" w:name="_GoBack"/>
      <w:bookmarkEnd w:id="0"/>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150" w:right="150" w:firstLine="0" w:firstLine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财会岗位资格审查合格人员（</w:t>
      </w:r>
      <w:r>
        <w:rPr>
          <w:rFonts w:hint="eastAsia" w:ascii="仿宋_GB2312" w:hAnsi="仿宋_GB2312" w:eastAsia="仿宋_GB2312" w:cs="仿宋_GB2312"/>
          <w:sz w:val="32"/>
          <w:szCs w:val="32"/>
          <w:lang w:val="en-US" w:eastAsia="zh-CN"/>
        </w:rPr>
        <w:t>178人，计划招聘2人，经初审符合条件人数的比例达到1:3，可开考</w:t>
      </w:r>
      <w:r>
        <w:rPr>
          <w:rFonts w:hint="eastAsia" w:ascii="仿宋_GB2312" w:hAnsi="仿宋_GB2312" w:eastAsia="仿宋_GB2312" w:cs="仿宋_GB2312"/>
          <w:sz w:val="32"/>
          <w:szCs w:val="32"/>
          <w:lang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150" w:leftChars="0" w:right="15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孔祥玮、尹本溪、王丹妮、王东燕、王如贤、王秀丹、王佳婕、王妹、王宝桂、王春琴、王顺妮、王凌霞、王爱花、王婷、王智畅、王琦、王琪、王镜翔、王霞、邓日、邓艳芬、冯义刚、冯推秀、叶小妮、叶思吟、田春敏、关淑玲、刘文竹、刘旭丽、刘逸纯、刘静、刘慧娟、孙彤、朱春雨、许芝、许雅楠、许慧艳、邢盼盼、邢慧敏、阮仕慧、何雨航、何荣群、何家欣、何桂妍、吴小威、吴东、吴光文、吴明珠、吴姝乐、吴挺淅、吴施佳、吴春红、吴晓倩、吴晓晓、吴晓莹、吴淑敏、吴瑜、吴慧婷、宋仟、宋瑶佳、岑蕾、张月娥、张莉、张楠、张颖馨、李尤森、李芃锟、李卓琳、李波娟、李娆靖、李娜、李彦彦、李倩、李凌霄、李紫嫣、杜丽选、杨诗敏、杨洁、杨继红、杨婷青、杨蕾、杨馥蕾、苏名阳、苏珉、苏荣菊、邱发桥、邹莉、陆柏瑾、陈丁、陈小娜、陈丹雅、陈文丽、陈永秀、陈永培、陈华巧、陈宇洋、陈丽欢、陈明媚、陈奕标、陈雀、陈琛、陈颖颖、麦兴淮、周美玲、周钰莹、庞夏禹、林少巧、林以茜、林丽颖、林贤、林非、林春蕊、林语、林婕、罗九曼、范翼、侯冬婷、姚晶晶、洪悦、胡玄烨、胡玥、胡朝煊、赵灿、饶雪青、骆艳萍、唐方兴、唐秀玲、徐小霞、徐方教、徐日定、徐巧玲、徐斯桦、桂星星、莫少健、莫诞蔚、郭丹妮、郭仁英、高丽娟、高凯伦、高菊柳、常颖颖、梁小丽、梁小怡、梁其文、梁其祯、符冬莹、符江院、符至怡、符启芳、符晓姗、符雪梅、黄少雅、黄会森、黄宏铖、黄添慧、黄琬凌、黄裔欣、景月芳、曾健瑜、曾赛妹、温镇宇、程鹏、谢丹梅、谢丽芳、韩琴芳、蒙莉、蒲来鹤、詹兴宇、廖淑娟、廖强珍、蔡依筱、蔡珊珊、蔡瑞敏、谭丹丹、潘林、潘鄯屹、黎明馨</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150" w:rightChars="0"/>
        <w:jc w:val="left"/>
        <w:textAlignment w:val="auto"/>
        <w:outlineLvl w:val="9"/>
        <w:rPr>
          <w:rFonts w:hint="eastAsia" w:ascii="仿宋_GB2312" w:hAnsi="仿宋_GB2312" w:eastAsia="仿宋_GB2312" w:cs="仿宋_GB2312"/>
          <w:sz w:val="32"/>
          <w:szCs w:val="32"/>
          <w:lang w:eastAsia="zh-CN"/>
        </w:rPr>
      </w:pP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60" w:lineRule="exact"/>
        <w:ind w:left="150" w:leftChars="0" w:right="150" w:rightChars="0" w:firstLine="0" w:firstLine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管理岗位资格审查合格人员（</w:t>
      </w:r>
      <w:r>
        <w:rPr>
          <w:rFonts w:hint="eastAsia" w:ascii="仿宋_GB2312" w:hAnsi="仿宋_GB2312" w:eastAsia="仿宋_GB2312" w:cs="仿宋_GB2312"/>
          <w:sz w:val="32"/>
          <w:szCs w:val="32"/>
          <w:lang w:val="en-US" w:eastAsia="zh-CN"/>
        </w:rPr>
        <w:t>172人，计划招聘1人，经初审符合条件人数的比例达到1:3，可开考</w:t>
      </w:r>
      <w:r>
        <w:rPr>
          <w:rFonts w:hint="eastAsia" w:ascii="仿宋_GB2312" w:hAnsi="仿宋_GB2312" w:eastAsia="仿宋_GB2312" w:cs="仿宋_GB2312"/>
          <w:sz w:val="32"/>
          <w:szCs w:val="32"/>
          <w:lang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150" w:leftChars="0" w:right="15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丁玲、丁晨、王小芳、王才妃、王丹、王月月、王东妮、王卉、王玉婷、王甫孔、王花、王国仲、王昕、王泽雨、王倩彤、王晓涉、王晓颖、王微、王颖秋、邓冰、冯传财、冯威宇、冯家智、冯祥盛、冯钰、卢文博、卢倩琪、卢积龙、叶燕菁、田寓心、刘志焕、刘芸瑛、刘怡、刘珈岑、刘蓓、刘赟、吉明媚、吕瑞雪、庄彩妮、羊妃、许文彬、许彩虹、许赛菊、许露洁、邢晓萌、齐会玲、严海燕、何明洲、何婧、余冰月、吴太琴、吴启荣、吴佳倪、吴育明、吴剑玲、吴思婷、吴家莹、吴碧婷、张文凤、张扬、张扬南、张坤、张耀、李上劲、李玉婷、李亚宁、李传、李佳桧、李林相、李虹、李颖、杜丽丽、杜海霞、杨玉玲、杨光璐、杨素珍、杨斯婕、苏汉川、苏畅、苏慧玉、邱惠芳、陈飞臻、陈亚建、陈旭、陈希、陈豆豆、陈林玲、陈俊伊、陈俊积、陈秋晨、陈香美、陈倩雅、陈善仁、陈瑮、麦贤淑、麦豪强、周子易、周小莉、周鲜鲜、周慧琦、易兴伟、林丹、林书娇、林尧、林庆敏、林丽雯、林佳晴、林泓、林美秀 、林顺妹、林倩、林森、罗井助、郑小花、郑美施、郑晓倩、郑翔宇、金慧、侯媛丽、姜秉辰、钟双瑶、钟菲菲、唐慧慧、奚瑞媛、桂千惠、翁香明、莫小妹、莫晶晶、袁文歌、钱晚晴、陶逸君、高淑敏、崔小玉、梁佳丽、梁其宁、梁玲俐、梁珍榕、梁卿、梁梦雨、梁露丹、梅莉、符宇群、符丽云、符转矫、符森、符嘉、黄天璐、黄玉珏、黄光源、黄丽、黄彩美、黄晨茜、彭昌美、粟露、董朝孟、覃琳婷、谢小惠、韩伟芬、韩宗定、鲁烨、赖冰雪、蔡丹凤、蔡於良、谭向冰、潘国花、潘宜辉、潘婷、颜菲、颜麒郦、黎文宽、薛建添、魏辛南</w:t>
      </w:r>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5EE7"/>
    <w:multiLevelType w:val="singleLevel"/>
    <w:tmpl w:val="58FD5EE7"/>
    <w:lvl w:ilvl="0" w:tentative="0">
      <w:start w:val="3"/>
      <w:numFmt w:val="chineseCounting"/>
      <w:suff w:val="nothing"/>
      <w:lvlText w:val="%1、"/>
      <w:lvlJc w:val="left"/>
    </w:lvl>
  </w:abstractNum>
  <w:abstractNum w:abstractNumId="1">
    <w:nsid w:val="5907FCE2"/>
    <w:multiLevelType w:val="singleLevel"/>
    <w:tmpl w:val="5907FCE2"/>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519CE"/>
    <w:rsid w:val="07F311AF"/>
    <w:rsid w:val="08A752C7"/>
    <w:rsid w:val="12B02862"/>
    <w:rsid w:val="235519CE"/>
    <w:rsid w:val="56DF4D71"/>
    <w:rsid w:val="5D450DBF"/>
    <w:rsid w:val="68C702FF"/>
    <w:rsid w:val="6B2831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2017-05-02T03:07:00Z</dcterms:created>
  <dc:creator>Administrator</dc:creator>
  <cp:lastModifiedBy>Administrator</cp:lastModifiedBy>
  <cp:lastPrinted>2017-05-02T08:12:00Z</cp:lastPrinted>
  <dcterms:modified xsi:type="dcterms:W3CDTF">2017-06-29T10:07:09Z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